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F2" w:rsidRPr="004E2028" w:rsidRDefault="005E67F2" w:rsidP="004E2028">
      <w:pPr>
        <w:jc w:val="center"/>
        <w:rPr>
          <w:rFonts w:eastAsia="標楷體"/>
          <w:b/>
          <w:bCs/>
          <w:color w:val="000000"/>
          <w:sz w:val="36"/>
          <w:u w:val="double"/>
        </w:rPr>
      </w:pPr>
      <w:r w:rsidRPr="00D433F5">
        <w:rPr>
          <w:rFonts w:eastAsia="標楷體" w:hint="eastAsia"/>
          <w:b/>
          <w:bCs/>
          <w:color w:val="000000"/>
          <w:sz w:val="36"/>
          <w:u w:val="double"/>
        </w:rPr>
        <w:t>德明財經科技大學支出憑證</w:t>
      </w:r>
      <w:proofErr w:type="gramStart"/>
      <w:r w:rsidRPr="00D433F5">
        <w:rPr>
          <w:rFonts w:eastAsia="標楷體" w:hint="eastAsia"/>
          <w:b/>
          <w:bCs/>
          <w:color w:val="000000"/>
          <w:sz w:val="36"/>
          <w:u w:val="double"/>
        </w:rPr>
        <w:t>黏</w:t>
      </w:r>
      <w:proofErr w:type="gramEnd"/>
      <w:r w:rsidRPr="00D433F5">
        <w:rPr>
          <w:rFonts w:eastAsia="標楷體" w:hint="eastAsia"/>
          <w:b/>
          <w:bCs/>
          <w:color w:val="000000"/>
          <w:sz w:val="36"/>
          <w:u w:val="double"/>
        </w:rPr>
        <w:t>存單</w:t>
      </w:r>
      <w:r w:rsidR="004E2028" w:rsidRPr="004E2028">
        <w:rPr>
          <w:rFonts w:ascii="標楷體" w:eastAsia="標楷體" w:hAnsi="標楷體" w:hint="eastAsia"/>
          <w:b/>
          <w:color w:val="666666"/>
          <w:sz w:val="20"/>
          <w:u w:val="double"/>
        </w:rPr>
        <w:t>(行政單位)</w:t>
      </w:r>
    </w:p>
    <w:tbl>
      <w:tblPr>
        <w:tblW w:w="101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860"/>
        <w:gridCol w:w="850"/>
        <w:gridCol w:w="156"/>
        <w:gridCol w:w="274"/>
        <w:gridCol w:w="72"/>
        <w:gridCol w:w="537"/>
        <w:gridCol w:w="367"/>
        <w:gridCol w:w="673"/>
        <w:gridCol w:w="655"/>
        <w:gridCol w:w="385"/>
        <w:gridCol w:w="134"/>
        <w:gridCol w:w="561"/>
        <w:gridCol w:w="720"/>
        <w:gridCol w:w="432"/>
        <w:gridCol w:w="1118"/>
        <w:gridCol w:w="38"/>
        <w:gridCol w:w="1080"/>
      </w:tblGrid>
      <w:tr w:rsidR="005E67F2" w:rsidRPr="00D433F5" w:rsidTr="00ED1086">
        <w:trPr>
          <w:cantSplit/>
          <w:trHeight w:val="188"/>
          <w:jc w:val="center"/>
        </w:trPr>
        <w:tc>
          <w:tcPr>
            <w:tcW w:w="1241" w:type="dxa"/>
            <w:vMerge w:val="restart"/>
            <w:vAlign w:val="center"/>
          </w:tcPr>
          <w:p w:rsidR="005E67F2" w:rsidRPr="00D433F5" w:rsidRDefault="005E67F2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預算科目</w:t>
            </w:r>
          </w:p>
        </w:tc>
        <w:tc>
          <w:tcPr>
            <w:tcW w:w="1866" w:type="dxa"/>
            <w:gridSpan w:val="3"/>
            <w:vMerge w:val="restart"/>
            <w:vAlign w:val="center"/>
          </w:tcPr>
          <w:p w:rsidR="00E93725" w:rsidRDefault="005E67F2" w:rsidP="00CA425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業-</w:t>
            </w:r>
            <w:r w:rsidR="004E2028">
              <w:rPr>
                <w:rFonts w:ascii="標楷體" w:eastAsia="標楷體" w:hAnsi="標楷體" w:cs="Arial" w:hint="eastAsia"/>
                <w:b/>
                <w:bCs/>
                <w:color w:val="000000"/>
              </w:rPr>
              <w:t>專案獎補助</w:t>
            </w:r>
          </w:p>
          <w:p w:rsidR="005E67F2" w:rsidRPr="00D433F5" w:rsidRDefault="004E2028" w:rsidP="00CA425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ial" w:hint="eastAsia"/>
                <w:b/>
                <w:bCs/>
                <w:color w:val="000000"/>
              </w:rPr>
              <w:t>支出</w:t>
            </w:r>
          </w:p>
        </w:tc>
        <w:tc>
          <w:tcPr>
            <w:tcW w:w="1250" w:type="dxa"/>
            <w:gridSpan w:val="4"/>
            <w:vMerge w:val="restart"/>
            <w:vAlign w:val="center"/>
          </w:tcPr>
          <w:p w:rsidR="005E67F2" w:rsidRPr="00D433F5" w:rsidRDefault="005E67F2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支出金額</w:t>
            </w:r>
          </w:p>
        </w:tc>
        <w:tc>
          <w:tcPr>
            <w:tcW w:w="1847" w:type="dxa"/>
            <w:gridSpan w:val="4"/>
            <w:vMerge w:val="restart"/>
            <w:vAlign w:val="center"/>
          </w:tcPr>
          <w:p w:rsidR="005E67F2" w:rsidRPr="00D433F5" w:rsidRDefault="005E67F2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 w:rsidR="005E67F2" w:rsidRPr="00D433F5" w:rsidRDefault="005E67F2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單位別</w:t>
            </w:r>
          </w:p>
        </w:tc>
        <w:tc>
          <w:tcPr>
            <w:tcW w:w="1588" w:type="dxa"/>
            <w:gridSpan w:val="3"/>
            <w:vMerge w:val="restart"/>
            <w:vAlign w:val="center"/>
          </w:tcPr>
          <w:p w:rsidR="005E67F2" w:rsidRPr="00D433F5" w:rsidRDefault="005E67F2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E67F2" w:rsidRPr="00D433F5" w:rsidRDefault="005E67F2" w:rsidP="00CA425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單位代碼</w:t>
            </w:r>
          </w:p>
        </w:tc>
      </w:tr>
      <w:tr w:rsidR="005E67F2" w:rsidRPr="00D433F5" w:rsidTr="00ED1086">
        <w:trPr>
          <w:cantSplit/>
          <w:trHeight w:val="187"/>
          <w:jc w:val="center"/>
        </w:trPr>
        <w:tc>
          <w:tcPr>
            <w:tcW w:w="1241" w:type="dxa"/>
            <w:vMerge/>
            <w:vAlign w:val="center"/>
          </w:tcPr>
          <w:p w:rsidR="005E67F2" w:rsidRPr="00D433F5" w:rsidRDefault="005E67F2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866" w:type="dxa"/>
            <w:gridSpan w:val="3"/>
            <w:vMerge/>
            <w:vAlign w:val="center"/>
          </w:tcPr>
          <w:p w:rsidR="005E67F2" w:rsidRPr="00D433F5" w:rsidRDefault="005E67F2" w:rsidP="00CA425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250" w:type="dxa"/>
            <w:gridSpan w:val="4"/>
            <w:vMerge/>
            <w:vAlign w:val="center"/>
          </w:tcPr>
          <w:p w:rsidR="005E67F2" w:rsidRPr="00D433F5" w:rsidRDefault="005E67F2" w:rsidP="00CA425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847" w:type="dxa"/>
            <w:gridSpan w:val="4"/>
            <w:vMerge/>
            <w:vAlign w:val="center"/>
          </w:tcPr>
          <w:p w:rsidR="005E67F2" w:rsidRPr="00D433F5" w:rsidRDefault="005E67F2" w:rsidP="00CA425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5E67F2" w:rsidRPr="00D433F5" w:rsidRDefault="005E67F2" w:rsidP="00CA425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588" w:type="dxa"/>
            <w:gridSpan w:val="3"/>
            <w:vMerge/>
            <w:vAlign w:val="center"/>
          </w:tcPr>
          <w:p w:rsidR="005E67F2" w:rsidRPr="00D433F5" w:rsidRDefault="005E67F2" w:rsidP="00CA425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E67F2" w:rsidRPr="00D433F5" w:rsidRDefault="005E67F2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</w:tr>
      <w:tr w:rsidR="00ED1086" w:rsidRPr="00D433F5" w:rsidTr="004D2AEB">
        <w:trPr>
          <w:cantSplit/>
          <w:trHeight w:val="435"/>
          <w:jc w:val="center"/>
        </w:trPr>
        <w:tc>
          <w:tcPr>
            <w:tcW w:w="1241" w:type="dxa"/>
            <w:vMerge w:val="restart"/>
            <w:vAlign w:val="center"/>
          </w:tcPr>
          <w:p w:rsidR="00ED1086" w:rsidRPr="003C518D" w:rsidRDefault="00ED1086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3C518D">
              <w:rPr>
                <w:rFonts w:ascii="標楷體" w:eastAsia="標楷體" w:hAnsi="標楷體" w:cs="Arial" w:hint="eastAsia"/>
                <w:b/>
                <w:bCs/>
                <w:color w:val="000000"/>
              </w:rPr>
              <w:t>用　　途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ED1086" w:rsidRDefault="00ED1086" w:rsidP="00ED5C21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  <w:t>12</w:t>
            </w:r>
            <w:r w:rsidRPr="003C518D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年教育部</w:t>
            </w:r>
          </w:p>
          <w:p w:rsidR="00ED1086" w:rsidRPr="003C518D" w:rsidRDefault="00ED1086" w:rsidP="00ED1086">
            <w:pPr>
              <w:spacing w:line="320" w:lineRule="exact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3C518D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獎勵補助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經費</w:t>
            </w:r>
          </w:p>
        </w:tc>
        <w:tc>
          <w:tcPr>
            <w:tcW w:w="1039" w:type="dxa"/>
            <w:gridSpan w:val="4"/>
            <w:vAlign w:val="center"/>
          </w:tcPr>
          <w:p w:rsidR="00ED1086" w:rsidRPr="003C518D" w:rsidRDefault="00ED1086" w:rsidP="00CA4253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D1086" w:rsidRPr="003C518D" w:rsidRDefault="00ED1086" w:rsidP="00CA4253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D1086" w:rsidRPr="003C518D" w:rsidRDefault="00ED1086" w:rsidP="00CA4253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ED1086" w:rsidRPr="003C518D" w:rsidRDefault="004D2AEB" w:rsidP="00CA4253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4D2AEB">
              <w:rPr>
                <w:rFonts w:ascii="標楷體" w:eastAsia="標楷體" w:hAnsi="標楷體" w:cs="Arial" w:hint="eastAsia"/>
                <w:b/>
                <w:bCs/>
                <w:color w:val="000000"/>
              </w:rPr>
              <w:t>其他</w:t>
            </w:r>
          </w:p>
        </w:tc>
        <w:tc>
          <w:tcPr>
            <w:tcW w:w="1118" w:type="dxa"/>
            <w:vAlign w:val="center"/>
          </w:tcPr>
          <w:p w:rsidR="00ED1086" w:rsidRPr="00ED1086" w:rsidRDefault="00ED1086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20"/>
              </w:rPr>
            </w:pPr>
            <w:r w:rsidRPr="00ED1086"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</w:rPr>
              <w:t>計畫代號</w:t>
            </w:r>
          </w:p>
        </w:tc>
        <w:tc>
          <w:tcPr>
            <w:tcW w:w="1118" w:type="dxa"/>
            <w:gridSpan w:val="2"/>
            <w:vAlign w:val="center"/>
          </w:tcPr>
          <w:p w:rsidR="00ED1086" w:rsidRPr="00ED1086" w:rsidRDefault="00ED1086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20"/>
              </w:rPr>
            </w:pPr>
            <w:r w:rsidRPr="00ED1086"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</w:rPr>
              <w:t>傳票號碼</w:t>
            </w:r>
          </w:p>
        </w:tc>
      </w:tr>
      <w:tr w:rsidR="00ED1086" w:rsidRPr="00D433F5" w:rsidTr="004D2AEB">
        <w:trPr>
          <w:cantSplit/>
          <w:trHeight w:val="435"/>
          <w:jc w:val="center"/>
        </w:trPr>
        <w:tc>
          <w:tcPr>
            <w:tcW w:w="1241" w:type="dxa"/>
            <w:vMerge/>
            <w:vAlign w:val="center"/>
          </w:tcPr>
          <w:p w:rsidR="00ED1086" w:rsidRPr="00D433F5" w:rsidRDefault="00ED1086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ED1086" w:rsidRPr="001B63BD" w:rsidRDefault="00ED1086" w:rsidP="00CA4253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</w:rPr>
            </w:pPr>
          </w:p>
        </w:tc>
        <w:tc>
          <w:tcPr>
            <w:tcW w:w="1039" w:type="dxa"/>
            <w:gridSpan w:val="4"/>
            <w:vAlign w:val="center"/>
          </w:tcPr>
          <w:p w:rsidR="00ED1086" w:rsidRPr="00ED1086" w:rsidRDefault="00ED1086" w:rsidP="00CA4253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ED1086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研習</w:t>
            </w:r>
          </w:p>
        </w:tc>
        <w:tc>
          <w:tcPr>
            <w:tcW w:w="1040" w:type="dxa"/>
            <w:gridSpan w:val="2"/>
            <w:vAlign w:val="center"/>
          </w:tcPr>
          <w:p w:rsidR="00ED1086" w:rsidRPr="00ED1086" w:rsidRDefault="00ED1086" w:rsidP="00CA4253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ED1086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進修</w:t>
            </w:r>
          </w:p>
        </w:tc>
        <w:tc>
          <w:tcPr>
            <w:tcW w:w="1040" w:type="dxa"/>
            <w:gridSpan w:val="2"/>
            <w:vAlign w:val="center"/>
          </w:tcPr>
          <w:p w:rsidR="00ED1086" w:rsidRPr="00ED1086" w:rsidRDefault="00ED1086" w:rsidP="00CA4253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  <w:r w:rsidRPr="00ED1086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szCs w:val="22"/>
              </w:rPr>
              <w:t>升等送審</w:t>
            </w:r>
          </w:p>
        </w:tc>
        <w:tc>
          <w:tcPr>
            <w:tcW w:w="1847" w:type="dxa"/>
            <w:gridSpan w:val="4"/>
            <w:vAlign w:val="center"/>
          </w:tcPr>
          <w:p w:rsidR="00ED1086" w:rsidRPr="00ED1086" w:rsidRDefault="00ED1086" w:rsidP="004021CA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Align w:val="center"/>
          </w:tcPr>
          <w:p w:rsidR="00ED1086" w:rsidRPr="00ED1086" w:rsidRDefault="00ED1086" w:rsidP="00CA4253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D1086" w:rsidRPr="00ED1086" w:rsidRDefault="00ED1086" w:rsidP="00CA4253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1A26" w:rsidRPr="00D433F5" w:rsidTr="00ED1086">
        <w:trPr>
          <w:cantSplit/>
          <w:jc w:val="center"/>
        </w:trPr>
        <w:tc>
          <w:tcPr>
            <w:tcW w:w="2101" w:type="dxa"/>
            <w:gridSpan w:val="2"/>
            <w:vAlign w:val="center"/>
          </w:tcPr>
          <w:p w:rsidR="00B11A26" w:rsidRPr="00D433F5" w:rsidRDefault="00B11A26" w:rsidP="00B11A26">
            <w:pPr>
              <w:ind w:leftChars="200" w:left="480" w:rightChars="200" w:right="480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承辦人</w:t>
            </w:r>
          </w:p>
        </w:tc>
        <w:tc>
          <w:tcPr>
            <w:tcW w:w="1352" w:type="dxa"/>
            <w:gridSpan w:val="4"/>
            <w:vAlign w:val="center"/>
          </w:tcPr>
          <w:p w:rsidR="00B11A26" w:rsidRPr="00D433F5" w:rsidRDefault="00B11A26" w:rsidP="00B11A26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員工代碼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11A26" w:rsidRPr="00D433F5" w:rsidRDefault="00B11A26" w:rsidP="00B11A26">
            <w:pPr>
              <w:ind w:leftChars="150" w:left="360" w:rightChars="150" w:right="360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承辦單位主管</w:t>
            </w:r>
          </w:p>
        </w:tc>
        <w:tc>
          <w:tcPr>
            <w:tcW w:w="2232" w:type="dxa"/>
            <w:gridSpan w:val="5"/>
            <w:shd w:val="clear" w:color="auto" w:fill="auto"/>
            <w:vAlign w:val="center"/>
          </w:tcPr>
          <w:p w:rsidR="00B11A26" w:rsidRPr="00D433F5" w:rsidRDefault="00B11A26" w:rsidP="00B11A26">
            <w:pPr>
              <w:ind w:leftChars="150" w:left="360" w:rightChars="150" w:right="360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B11A26">
              <w:rPr>
                <w:rFonts w:ascii="標楷體" w:eastAsia="標楷體" w:hAnsi="標楷體" w:cs="Arial" w:hint="eastAsia"/>
                <w:b/>
                <w:bCs/>
                <w:color w:val="000000"/>
              </w:rPr>
              <w:t>驗收人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 w:rsidR="00B11A26" w:rsidRPr="00D433F5" w:rsidRDefault="00B11A26" w:rsidP="00ED5C21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B11A26">
              <w:rPr>
                <w:rFonts w:ascii="標楷體" w:eastAsia="標楷體" w:hAnsi="標楷體" w:cs="Arial" w:hint="eastAsia"/>
                <w:b/>
                <w:bCs/>
                <w:color w:val="000000"/>
              </w:rPr>
              <w:t>驗收單位主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</w:rPr>
              <w:t>管</w:t>
            </w:r>
          </w:p>
        </w:tc>
      </w:tr>
      <w:tr w:rsidR="00B11A26" w:rsidRPr="00D433F5" w:rsidTr="00ED1086">
        <w:trPr>
          <w:cantSplit/>
          <w:trHeight w:hRule="exact" w:val="737"/>
          <w:jc w:val="center"/>
        </w:trPr>
        <w:tc>
          <w:tcPr>
            <w:tcW w:w="2101" w:type="dxa"/>
            <w:gridSpan w:val="2"/>
            <w:vAlign w:val="center"/>
          </w:tcPr>
          <w:p w:rsidR="00B11A26" w:rsidRPr="00CD4F3C" w:rsidRDefault="00B11A26" w:rsidP="00ED5C21">
            <w:pPr>
              <w:jc w:val="center"/>
              <w:rPr>
                <w:rFonts w:ascii="標楷體" w:eastAsia="標楷體" w:hAnsi="標楷體" w:cs="Arial"/>
                <w:bCs/>
                <w:color w:val="BFBFBF"/>
                <w:sz w:val="18"/>
                <w:szCs w:val="18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</w:p>
        </w:tc>
        <w:tc>
          <w:tcPr>
            <w:tcW w:w="1352" w:type="dxa"/>
            <w:gridSpan w:val="4"/>
            <w:vAlign w:val="center"/>
          </w:tcPr>
          <w:p w:rsidR="00B11A26" w:rsidRPr="00D433F5" w:rsidRDefault="00B11A26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B11A26" w:rsidRPr="00CD4F3C" w:rsidRDefault="00B11A26" w:rsidP="00ED5C21">
            <w:pPr>
              <w:jc w:val="center"/>
              <w:rPr>
                <w:rFonts w:ascii="標楷體" w:eastAsia="標楷體" w:hAnsi="標楷體" w:cs="Arial"/>
                <w:b/>
                <w:bCs/>
                <w:color w:val="BFBFBF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</w:p>
        </w:tc>
        <w:tc>
          <w:tcPr>
            <w:tcW w:w="2232" w:type="dxa"/>
            <w:gridSpan w:val="5"/>
            <w:shd w:val="clear" w:color="auto" w:fill="auto"/>
            <w:vAlign w:val="center"/>
          </w:tcPr>
          <w:p w:rsidR="00B11A26" w:rsidRPr="00CD4F3C" w:rsidRDefault="00B11A26" w:rsidP="00ED5C21">
            <w:pPr>
              <w:jc w:val="center"/>
              <w:rPr>
                <w:rFonts w:ascii="標楷體" w:eastAsia="標楷體" w:hAnsi="標楷體" w:cs="Arial"/>
                <w:b/>
                <w:bCs/>
                <w:color w:val="BFBFBF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 w:rsidR="00B11A26" w:rsidRPr="00CD4F3C" w:rsidRDefault="00ED5C21" w:rsidP="00ED5C21">
            <w:pPr>
              <w:jc w:val="center"/>
              <w:rPr>
                <w:rFonts w:ascii="標楷體" w:eastAsia="標楷體" w:hAnsi="標楷體" w:cs="Arial"/>
                <w:b/>
                <w:bCs/>
                <w:color w:val="BFBFBF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</w:p>
        </w:tc>
      </w:tr>
      <w:tr w:rsidR="005E67F2" w:rsidRPr="00D433F5" w:rsidTr="00ED1086">
        <w:trPr>
          <w:trHeight w:val="368"/>
          <w:jc w:val="center"/>
        </w:trPr>
        <w:tc>
          <w:tcPr>
            <w:tcW w:w="3381" w:type="dxa"/>
            <w:gridSpan w:val="5"/>
            <w:vAlign w:val="center"/>
          </w:tcPr>
          <w:p w:rsidR="005E67F2" w:rsidRPr="00D433F5" w:rsidRDefault="005E67F2" w:rsidP="00CA4253">
            <w:pPr>
              <w:ind w:leftChars="200" w:left="480" w:rightChars="200" w:right="480"/>
              <w:jc w:val="distribute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總務長</w:t>
            </w:r>
          </w:p>
        </w:tc>
        <w:tc>
          <w:tcPr>
            <w:tcW w:w="3384" w:type="dxa"/>
            <w:gridSpan w:val="8"/>
            <w:vAlign w:val="center"/>
          </w:tcPr>
          <w:p w:rsidR="005E67F2" w:rsidRPr="00D433F5" w:rsidRDefault="005E67F2" w:rsidP="00CA4253">
            <w:pPr>
              <w:ind w:leftChars="200" w:left="480" w:rightChars="200" w:right="480"/>
              <w:jc w:val="distribute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會計室審核</w:t>
            </w:r>
          </w:p>
        </w:tc>
        <w:tc>
          <w:tcPr>
            <w:tcW w:w="3388" w:type="dxa"/>
            <w:gridSpan w:val="5"/>
            <w:vAlign w:val="center"/>
          </w:tcPr>
          <w:p w:rsidR="005E67F2" w:rsidRPr="00D433F5" w:rsidRDefault="005E67F2" w:rsidP="00CA4253">
            <w:pPr>
              <w:ind w:leftChars="200" w:left="480" w:rightChars="200" w:right="480"/>
              <w:jc w:val="distribute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校長或授權代理人</w:t>
            </w:r>
          </w:p>
        </w:tc>
      </w:tr>
      <w:tr w:rsidR="005E67F2" w:rsidRPr="00D433F5" w:rsidTr="00ED1086">
        <w:trPr>
          <w:trHeight w:val="737"/>
          <w:jc w:val="center"/>
        </w:trPr>
        <w:tc>
          <w:tcPr>
            <w:tcW w:w="3381" w:type="dxa"/>
            <w:gridSpan w:val="5"/>
            <w:vAlign w:val="center"/>
          </w:tcPr>
          <w:p w:rsidR="005E67F2" w:rsidRPr="00CD4F3C" w:rsidRDefault="005E67F2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BFBFBF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</w:p>
        </w:tc>
        <w:tc>
          <w:tcPr>
            <w:tcW w:w="3384" w:type="dxa"/>
            <w:gridSpan w:val="8"/>
            <w:vAlign w:val="center"/>
          </w:tcPr>
          <w:p w:rsidR="005E67F2" w:rsidRPr="00CD4F3C" w:rsidRDefault="005E67F2" w:rsidP="00CA4253">
            <w:pPr>
              <w:jc w:val="center"/>
              <w:rPr>
                <w:rFonts w:ascii="標楷體" w:eastAsia="標楷體" w:hAnsi="標楷體" w:cs="Arial"/>
                <w:b/>
                <w:bCs/>
                <w:color w:val="BFBFBF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</w:p>
        </w:tc>
        <w:tc>
          <w:tcPr>
            <w:tcW w:w="3388" w:type="dxa"/>
            <w:gridSpan w:val="5"/>
            <w:vAlign w:val="center"/>
          </w:tcPr>
          <w:p w:rsidR="005E67F2" w:rsidRPr="00CD4F3C" w:rsidRDefault="005E67F2" w:rsidP="00CA4253">
            <w:pPr>
              <w:ind w:right="360"/>
              <w:jc w:val="center"/>
              <w:rPr>
                <w:rFonts w:ascii="標楷體" w:eastAsia="標楷體" w:hAnsi="標楷體" w:cs="Arial"/>
                <w:b/>
                <w:bCs/>
                <w:color w:val="BFBFBF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</w:p>
        </w:tc>
      </w:tr>
      <w:tr w:rsidR="005E67F2" w:rsidRPr="00D433F5" w:rsidTr="00ED1086">
        <w:trPr>
          <w:trHeight w:val="8559"/>
          <w:jc w:val="center"/>
        </w:trPr>
        <w:tc>
          <w:tcPr>
            <w:tcW w:w="10153" w:type="dxa"/>
            <w:gridSpan w:val="18"/>
          </w:tcPr>
          <w:p w:rsidR="00534413" w:rsidRPr="00534413" w:rsidRDefault="00534413" w:rsidP="00534413">
            <w:pPr>
              <w:spacing w:beforeLines="1600" w:before="5760"/>
              <w:ind w:leftChars="400" w:left="96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534413">
              <w:rPr>
                <w:rFonts w:ascii="標楷體" w:eastAsia="標楷體" w:hAnsi="標楷體" w:cs="Arial" w:hint="eastAsia"/>
                <w:bCs/>
                <w:szCs w:val="24"/>
              </w:rPr>
              <w:t>1.是否有預借款 : □是   借支人:              借支金額:</w:t>
            </w:r>
          </w:p>
          <w:p w:rsidR="00534413" w:rsidRPr="00534413" w:rsidRDefault="00534413" w:rsidP="004E2028">
            <w:pPr>
              <w:spacing w:line="360" w:lineRule="auto"/>
              <w:ind w:leftChars="400" w:left="96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534413">
              <w:rPr>
                <w:rFonts w:ascii="標楷體" w:eastAsia="標楷體" w:hAnsi="標楷體" w:cs="Arial" w:hint="eastAsia"/>
                <w:bCs/>
                <w:szCs w:val="24"/>
              </w:rPr>
              <w:t xml:space="preserve">2.是否代墊款項 : □是   代墊人:        </w:t>
            </w:r>
            <w:r w:rsidRPr="00534413">
              <w:rPr>
                <w:rFonts w:hint="eastAsia"/>
                <w:szCs w:val="24"/>
              </w:rPr>
              <w:t xml:space="preserve"> </w:t>
            </w:r>
            <w:r w:rsidRPr="00534413">
              <w:rPr>
                <w:rFonts w:hint="eastAsia"/>
                <w:sz w:val="20"/>
              </w:rPr>
              <w:t xml:space="preserve">  </w:t>
            </w:r>
            <w:r w:rsidRPr="00534413">
              <w:rPr>
                <w:rFonts w:ascii="標楷體" w:eastAsia="標楷體" w:hAnsi="標楷體" w:cs="Arial" w:hint="eastAsia"/>
                <w:bCs/>
                <w:szCs w:val="24"/>
              </w:rPr>
              <w:t xml:space="preserve">   代墊金額:</w:t>
            </w:r>
          </w:p>
          <w:p w:rsidR="00534413" w:rsidRDefault="00534413" w:rsidP="004E2028">
            <w:pPr>
              <w:spacing w:line="360" w:lineRule="auto"/>
              <w:ind w:leftChars="400" w:left="96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534413">
              <w:rPr>
                <w:rFonts w:ascii="標楷體" w:eastAsia="標楷體" w:hAnsi="標楷體" w:cs="Arial" w:hint="eastAsia"/>
                <w:bCs/>
                <w:szCs w:val="24"/>
              </w:rPr>
              <w:t>3. □直接支付廠商/老師/學生：</w:t>
            </w:r>
          </w:p>
          <w:p w:rsidR="00534413" w:rsidRPr="00D433F5" w:rsidRDefault="00534413" w:rsidP="004E2028">
            <w:pPr>
              <w:spacing w:line="360" w:lineRule="auto"/>
              <w:ind w:leftChars="400" w:left="960"/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534413">
              <w:rPr>
                <w:rFonts w:ascii="標楷體" w:eastAsia="標楷體" w:hAnsi="標楷體" w:cs="Arial" w:hint="eastAsia"/>
                <w:bCs/>
                <w:szCs w:val="24"/>
              </w:rPr>
              <w:t>4.</w:t>
            </w:r>
            <w:proofErr w:type="gramStart"/>
            <w:r w:rsidRPr="00534413">
              <w:rPr>
                <w:rFonts w:ascii="標楷體" w:eastAsia="標楷體" w:hAnsi="標楷體" w:cs="Arial" w:hint="eastAsia"/>
                <w:bCs/>
                <w:szCs w:val="24"/>
              </w:rPr>
              <w:t>本款屬教育部</w:t>
            </w:r>
            <w:proofErr w:type="gramEnd"/>
            <w:r w:rsidRPr="00534413">
              <w:rPr>
                <w:rFonts w:ascii="標楷體" w:eastAsia="標楷體" w:hAnsi="標楷體" w:cs="Arial" w:hint="eastAsia"/>
                <w:bCs/>
                <w:szCs w:val="24"/>
              </w:rPr>
              <w:t>專款，由會計室</w:t>
            </w:r>
            <w:proofErr w:type="gramStart"/>
            <w:r w:rsidRPr="00534413">
              <w:rPr>
                <w:rFonts w:ascii="標楷體" w:eastAsia="標楷體" w:hAnsi="標楷體" w:cs="Arial" w:hint="eastAsia"/>
                <w:bCs/>
                <w:szCs w:val="24"/>
              </w:rPr>
              <w:t>開</w:t>
            </w:r>
            <w:proofErr w:type="gramEnd"/>
            <w:r w:rsidRPr="00534413">
              <w:rPr>
                <w:rFonts w:ascii="標楷體" w:eastAsia="標楷體" w:hAnsi="標楷體" w:cs="Arial" w:hint="eastAsia"/>
                <w:bCs/>
                <w:szCs w:val="24"/>
              </w:rPr>
              <w:t>帳支付，無法至出納組領取零用金</w:t>
            </w:r>
            <w:r w:rsidRPr="00534413">
              <w:rPr>
                <w:rFonts w:ascii="標楷體" w:eastAsia="標楷體" w:hAnsi="標楷體" w:cs="Arial" w:hint="eastAsia"/>
                <w:bCs/>
                <w:sz w:val="28"/>
                <w:szCs w:val="24"/>
              </w:rPr>
              <w:t>。</w:t>
            </w:r>
          </w:p>
        </w:tc>
      </w:tr>
    </w:tbl>
    <w:p w:rsidR="00534413" w:rsidRDefault="00ED5C21" w:rsidP="00ED5C21">
      <w:pPr>
        <w:ind w:right="120"/>
        <w:rPr>
          <w:rFonts w:ascii="標楷體" w:eastAsia="標楷體" w:hAnsi="標楷體"/>
          <w:color w:val="000000"/>
        </w:rPr>
      </w:pPr>
      <w:r w:rsidRPr="00ED5C21">
        <w:rPr>
          <w:rFonts w:ascii="標楷體" w:eastAsia="標楷體" w:hAnsi="標楷體" w:hint="eastAsia"/>
          <w:color w:val="000000"/>
        </w:rPr>
        <w:t>□成果檢核</w:t>
      </w:r>
      <w:r>
        <w:rPr>
          <w:rFonts w:ascii="標楷體" w:eastAsia="標楷體" w:hAnsi="標楷體" w:hint="eastAsia"/>
          <w:color w:val="000000"/>
        </w:rPr>
        <w:t>(由各單位主管進行檢核</w:t>
      </w:r>
      <w:r w:rsidR="00534413">
        <w:rPr>
          <w:rFonts w:ascii="標楷體" w:eastAsia="標楷體" w:hAnsi="標楷體" w:hint="eastAsia"/>
          <w:color w:val="000000"/>
        </w:rPr>
        <w:t>)</w:t>
      </w:r>
    </w:p>
    <w:p w:rsidR="00811B3C" w:rsidRDefault="00534413" w:rsidP="00ED5C21">
      <w:pPr>
        <w:ind w:right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核對人簽章：</w:t>
      </w:r>
      <w:r>
        <w:rPr>
          <w:rFonts w:ascii="標楷體" w:eastAsia="標楷體" w:hAnsi="標楷體"/>
          <w:color w:val="000000"/>
        </w:rPr>
        <w:t xml:space="preserve">   </w:t>
      </w:r>
      <w:r w:rsidR="00811B3C">
        <w:rPr>
          <w:rFonts w:ascii="標楷體" w:eastAsia="標楷體" w:hAnsi="標楷體"/>
          <w:color w:val="000000"/>
        </w:rPr>
        <w:t xml:space="preserve">                                                         </w:t>
      </w:r>
      <w:r w:rsidR="00811B3C" w:rsidRPr="00811B3C">
        <w:rPr>
          <w:rFonts w:ascii="標楷體" w:eastAsia="標楷體" w:hAnsi="標楷體"/>
          <w:color w:val="000000"/>
        </w:rPr>
        <w:t>(112.03)</w:t>
      </w:r>
    </w:p>
    <w:p w:rsidR="00811B3C" w:rsidRPr="00D433F5" w:rsidRDefault="00811B3C" w:rsidP="00811B3C">
      <w:pPr>
        <w:ind w:firstLineChars="100" w:firstLine="240"/>
        <w:rPr>
          <w:color w:val="000000"/>
        </w:rPr>
      </w:pPr>
    </w:p>
    <w:sectPr w:rsidR="00811B3C" w:rsidRPr="00D433F5" w:rsidSect="00811B3C">
      <w:pgSz w:w="11906" w:h="16838"/>
      <w:pgMar w:top="1134" w:right="73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F2"/>
    <w:rsid w:val="002E78E7"/>
    <w:rsid w:val="004021CA"/>
    <w:rsid w:val="004D2AEB"/>
    <w:rsid w:val="004E2028"/>
    <w:rsid w:val="00534413"/>
    <w:rsid w:val="005E67F2"/>
    <w:rsid w:val="00811B3C"/>
    <w:rsid w:val="00B11A26"/>
    <w:rsid w:val="00E93725"/>
    <w:rsid w:val="00ED1086"/>
    <w:rsid w:val="00E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897F"/>
  <w15:chartTrackingRefBased/>
  <w15:docId w15:val="{A49477CA-38BE-4163-92F1-4F662AED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7F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羅慧嫺 [huishian]</dc:creator>
  <cp:keywords/>
  <dc:description/>
  <cp:lastModifiedBy>羅慧嫺 [huishian]</cp:lastModifiedBy>
  <cp:revision>5</cp:revision>
  <dcterms:created xsi:type="dcterms:W3CDTF">2023-03-28T05:25:00Z</dcterms:created>
  <dcterms:modified xsi:type="dcterms:W3CDTF">2023-04-11T08:15:00Z</dcterms:modified>
</cp:coreProperties>
</file>